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C5E2" w14:textId="5F9C045F" w:rsidR="00F80419" w:rsidRDefault="00F80419" w:rsidP="000E01EC">
      <w:pPr>
        <w:jc w:val="center"/>
      </w:pPr>
      <w:r>
        <w:t>SW</w:t>
      </w:r>
      <w:r w:rsidR="009234C7">
        <w:t>T</w:t>
      </w:r>
      <w:r>
        <w:t>202</w:t>
      </w:r>
      <w:r w:rsidR="001F02D7">
        <w:t>3</w:t>
      </w:r>
    </w:p>
    <w:p w14:paraId="54685FCB" w14:textId="3AFDAEC9" w:rsidR="00F80419" w:rsidRPr="004B507F" w:rsidRDefault="00A27814" w:rsidP="000E01EC">
      <w:pPr>
        <w:jc w:val="center"/>
        <w:rPr>
          <w:rFonts w:ascii="ＭＳ ゴシック" w:eastAsia="ＭＳ ゴシック" w:hAnsi="ＭＳ ゴシック"/>
          <w:sz w:val="48"/>
          <w:szCs w:val="48"/>
        </w:rPr>
      </w:pPr>
      <w:r w:rsidRPr="00A27814">
        <w:rPr>
          <w:rFonts w:ascii="ＭＳ ゴシック" w:eastAsia="ＭＳ ゴシック" w:hAnsi="ＭＳ ゴシック" w:hint="eastAsia"/>
          <w:sz w:val="48"/>
          <w:szCs w:val="48"/>
        </w:rPr>
        <w:t>仕様明細書</w:t>
      </w:r>
    </w:p>
    <w:p w14:paraId="432FCFC7" w14:textId="77777777" w:rsidR="00F80419" w:rsidRDefault="00F80419" w:rsidP="00F80419"/>
    <w:p w14:paraId="1C42E7C0" w14:textId="318DAC44" w:rsidR="00F80419" w:rsidRDefault="00C23CF0" w:rsidP="00DD31EE">
      <w:pPr>
        <w:jc w:val="right"/>
      </w:pPr>
      <w:r>
        <w:rPr>
          <w:rFonts w:hint="eastAsia"/>
        </w:rPr>
        <w:t>サイエンスウェブ株式会社</w:t>
      </w:r>
    </w:p>
    <w:p w14:paraId="1E1C2E96" w14:textId="4175F7FE" w:rsidR="00F80419" w:rsidRDefault="00C23CF0" w:rsidP="00DD31EE">
      <w:pPr>
        <w:jc w:val="right"/>
      </w:pPr>
      <w:r>
        <w:rPr>
          <w:rFonts w:hint="eastAsia"/>
        </w:rPr>
        <w:t>丹野　篤美</w:t>
      </w:r>
    </w:p>
    <w:p w14:paraId="65B7ADE1" w14:textId="0CC10EEE" w:rsidR="00DD31EE" w:rsidRDefault="00D32CD3" w:rsidP="00DD31EE">
      <w:pPr>
        <w:jc w:val="right"/>
      </w:pPr>
      <w:proofErr w:type="spellStart"/>
      <w:r>
        <w:t>s</w:t>
      </w:r>
      <w:r w:rsidR="00B94F7D">
        <w:rPr>
          <w:rFonts w:hint="eastAsia"/>
        </w:rPr>
        <w:t>ys-team@science-web.tokyo</w:t>
      </w:r>
      <w:proofErr w:type="spellEnd"/>
    </w:p>
    <w:p w14:paraId="3A33E6E4" w14:textId="77777777" w:rsidR="00F80419" w:rsidRDefault="00F80419" w:rsidP="00F80419"/>
    <w:p w14:paraId="285A2183" w14:textId="24C4773B" w:rsidR="00BE2EE4" w:rsidRDefault="00BE2EE4" w:rsidP="00BE2EE4">
      <w:pPr>
        <w:pStyle w:val="a3"/>
        <w:numPr>
          <w:ilvl w:val="0"/>
          <w:numId w:val="2"/>
        </w:numPr>
        <w:ind w:leftChars="0"/>
      </w:pPr>
      <w:r>
        <w:rPr>
          <w:rFonts w:hint="eastAsia"/>
        </w:rPr>
        <w:t>システム開発</w:t>
      </w:r>
    </w:p>
    <w:p w14:paraId="3AF84B9F" w14:textId="37F1CB1C" w:rsidR="00BE2EE4" w:rsidRDefault="00BE2EE4" w:rsidP="0090428B">
      <w:pPr>
        <w:pStyle w:val="a3"/>
        <w:ind w:leftChars="0" w:left="420" w:firstLine="420"/>
      </w:pPr>
      <w:r>
        <w:rPr>
          <w:rFonts w:hint="eastAsia"/>
        </w:rPr>
        <w:t>「役員選挙システム」</w:t>
      </w:r>
      <w:r w:rsidR="00C21C44">
        <w:rPr>
          <w:rFonts w:hint="eastAsia"/>
        </w:rPr>
        <w:t>（SSLレンタルサーバを含む）</w:t>
      </w:r>
    </w:p>
    <w:p w14:paraId="7BD5CF02" w14:textId="77777777" w:rsidR="00BE2EE4" w:rsidRPr="00C222E9" w:rsidRDefault="00BE2EE4" w:rsidP="00BE2EE4">
      <w:pPr>
        <w:pStyle w:val="a3"/>
        <w:ind w:leftChars="0" w:left="420"/>
        <w:rPr>
          <w:rFonts w:hint="eastAsia"/>
        </w:rPr>
      </w:pPr>
    </w:p>
    <w:p w14:paraId="7EA25326" w14:textId="345CD7CF" w:rsidR="00BE2EE4" w:rsidRDefault="00BE2EE4" w:rsidP="00BE2EE4">
      <w:pPr>
        <w:pStyle w:val="a3"/>
        <w:numPr>
          <w:ilvl w:val="0"/>
          <w:numId w:val="2"/>
        </w:numPr>
        <w:ind w:leftChars="0"/>
      </w:pPr>
      <w:r>
        <w:rPr>
          <w:rFonts w:hint="eastAsia"/>
        </w:rPr>
        <w:t>数量</w:t>
      </w:r>
    </w:p>
    <w:p w14:paraId="78CD34C1" w14:textId="2D53B061" w:rsidR="00BE2EE4" w:rsidRDefault="00BE2EE4" w:rsidP="0090428B">
      <w:pPr>
        <w:pStyle w:val="a3"/>
        <w:ind w:leftChars="0" w:left="420" w:firstLine="420"/>
      </w:pPr>
      <w:r>
        <w:rPr>
          <w:rFonts w:hint="eastAsia"/>
        </w:rPr>
        <w:t>１式</w:t>
      </w:r>
    </w:p>
    <w:p w14:paraId="503A926E" w14:textId="77777777" w:rsidR="00BE2EE4" w:rsidRDefault="00BE2EE4" w:rsidP="00BE2EE4">
      <w:pPr>
        <w:pStyle w:val="a3"/>
        <w:ind w:leftChars="0" w:left="420"/>
        <w:rPr>
          <w:rFonts w:hint="eastAsia"/>
        </w:rPr>
      </w:pPr>
    </w:p>
    <w:p w14:paraId="5636CCAC" w14:textId="550B85F9" w:rsidR="00BE2EE4" w:rsidRDefault="00BE2EE4" w:rsidP="00BE2EE4">
      <w:pPr>
        <w:pStyle w:val="a3"/>
        <w:numPr>
          <w:ilvl w:val="0"/>
          <w:numId w:val="2"/>
        </w:numPr>
        <w:ind w:leftChars="0"/>
      </w:pPr>
      <w:r>
        <w:rPr>
          <w:rFonts w:hint="eastAsia"/>
        </w:rPr>
        <w:t>納品日</w:t>
      </w:r>
    </w:p>
    <w:p w14:paraId="2DBD5FA8" w14:textId="5C50742B" w:rsidR="00BE2EE4" w:rsidRDefault="00BC0C60" w:rsidP="00AA1722">
      <w:pPr>
        <w:pStyle w:val="a3"/>
        <w:ind w:leftChars="0"/>
      </w:pPr>
      <w:r>
        <w:rPr>
          <w:rFonts w:hint="eastAsia"/>
        </w:rPr>
        <w:t>ご発注から４週間程度</w:t>
      </w:r>
    </w:p>
    <w:p w14:paraId="5F5B0336" w14:textId="77777777" w:rsidR="00BC0C60" w:rsidRDefault="00BC0C60" w:rsidP="00AA1722">
      <w:pPr>
        <w:pStyle w:val="a3"/>
        <w:ind w:leftChars="0"/>
        <w:rPr>
          <w:rFonts w:hint="eastAsia"/>
        </w:rPr>
      </w:pPr>
    </w:p>
    <w:p w14:paraId="4798EC16" w14:textId="6150F6CB" w:rsidR="00BE2EE4" w:rsidRDefault="00C222E9" w:rsidP="00C222E9">
      <w:pPr>
        <w:pStyle w:val="a3"/>
        <w:numPr>
          <w:ilvl w:val="0"/>
          <w:numId w:val="2"/>
        </w:numPr>
        <w:ind w:leftChars="0"/>
      </w:pPr>
      <w:r>
        <w:rPr>
          <w:rFonts w:hint="eastAsia"/>
        </w:rPr>
        <w:t>仕様内容</w:t>
      </w:r>
      <w:r w:rsidR="00021E7B">
        <w:br/>
      </w:r>
      <w:r w:rsidR="005459C8">
        <w:br/>
      </w:r>
      <w:r w:rsidR="00021E7B">
        <w:rPr>
          <w:rFonts w:hint="eastAsia"/>
        </w:rPr>
        <w:t>＜標準＞</w:t>
      </w:r>
    </w:p>
    <w:p w14:paraId="54212B80" w14:textId="0B69EF0A" w:rsidR="00A91E2B" w:rsidRDefault="00A91E2B" w:rsidP="00A91E2B">
      <w:pPr>
        <w:ind w:left="420"/>
      </w:pPr>
      <w:r>
        <w:rPr>
          <w:rFonts w:hint="eastAsia"/>
        </w:rPr>
        <w:t>開発言語</w:t>
      </w:r>
      <w:r>
        <w:tab/>
      </w:r>
      <w:r>
        <w:tab/>
      </w:r>
      <w:r>
        <w:tab/>
      </w:r>
      <w:r>
        <w:t>PHP、MySQL、HTML、CSS、</w:t>
      </w:r>
      <w:proofErr w:type="spellStart"/>
      <w:r>
        <w:t>Javascript</w:t>
      </w:r>
      <w:proofErr w:type="spellEnd"/>
      <w:r>
        <w:t>など</w:t>
      </w:r>
    </w:p>
    <w:p w14:paraId="178EA625" w14:textId="11FA5D05" w:rsidR="00A91E2B" w:rsidRDefault="0055308C" w:rsidP="00A91E2B">
      <w:pPr>
        <w:ind w:left="420"/>
      </w:pPr>
      <w:r>
        <w:rPr>
          <w:rFonts w:hint="eastAsia"/>
        </w:rPr>
        <w:t>全体</w:t>
      </w:r>
      <w:r w:rsidR="00A91E2B">
        <w:rPr>
          <w:rFonts w:hint="eastAsia"/>
        </w:rPr>
        <w:t>機能</w:t>
      </w:r>
      <w:r w:rsidR="00A91E2B">
        <w:tab/>
      </w:r>
      <w:r w:rsidR="00A91E2B">
        <w:tab/>
      </w:r>
      <w:r w:rsidR="00A91E2B">
        <w:tab/>
        <w:t>ユーザ機能と管理者機能を実装</w:t>
      </w:r>
    </w:p>
    <w:p w14:paraId="1F3A0DCD" w14:textId="77777777" w:rsidR="0055308C" w:rsidRDefault="0055308C" w:rsidP="00A91E2B">
      <w:pPr>
        <w:ind w:left="420"/>
      </w:pPr>
      <w:r>
        <w:rPr>
          <w:rFonts w:hint="eastAsia"/>
        </w:rPr>
        <w:t>データベース</w:t>
      </w:r>
      <w:r>
        <w:tab/>
      </w:r>
      <w:r>
        <w:tab/>
        <w:t>登録情報を保存できるデータベースを構築</w:t>
      </w:r>
    </w:p>
    <w:p w14:paraId="4617D19B" w14:textId="7D0FE38F" w:rsidR="0055308C" w:rsidRDefault="0055308C" w:rsidP="00A91E2B">
      <w:pPr>
        <w:ind w:left="420"/>
        <w:rPr>
          <w:rFonts w:hint="eastAsia"/>
        </w:rPr>
      </w:pPr>
      <w:r>
        <w:rPr>
          <w:rFonts w:hint="eastAsia"/>
        </w:rPr>
        <w:t>ユーザ側</w:t>
      </w:r>
      <w:r w:rsidR="002B70FF">
        <w:tab/>
      </w:r>
      <w:r w:rsidR="002B70FF">
        <w:tab/>
      </w:r>
      <w:r w:rsidR="002B70FF">
        <w:tab/>
      </w:r>
      <w:r w:rsidR="002707F1">
        <w:rPr>
          <w:rFonts w:hint="eastAsia"/>
        </w:rPr>
        <w:t>IDとPWでログイン後、マイページで投票機能を実装</w:t>
      </w:r>
    </w:p>
    <w:p w14:paraId="09F5A613" w14:textId="2C85AE3F" w:rsidR="00A91E2B" w:rsidRDefault="00A91E2B" w:rsidP="00A91E2B">
      <w:pPr>
        <w:ind w:left="420"/>
        <w:rPr>
          <w:rFonts w:hint="eastAsia"/>
        </w:rPr>
      </w:pPr>
      <w:r>
        <w:rPr>
          <w:rFonts w:hint="eastAsia"/>
        </w:rPr>
        <w:t>管理者側</w:t>
      </w:r>
      <w:r>
        <w:tab/>
      </w:r>
      <w:r>
        <w:tab/>
      </w:r>
      <w:r>
        <w:tab/>
      </w:r>
      <w:r>
        <w:t>管理者専用画面</w:t>
      </w:r>
      <w:r w:rsidR="002A266E">
        <w:rPr>
          <w:rFonts w:hint="eastAsia"/>
        </w:rPr>
        <w:t>で、</w:t>
      </w:r>
      <w:r>
        <w:t>一覧表示</w:t>
      </w:r>
      <w:r w:rsidR="002A266E">
        <w:rPr>
          <w:rFonts w:hint="eastAsia"/>
        </w:rPr>
        <w:t>／ダウンロード可能</w:t>
      </w:r>
    </w:p>
    <w:p w14:paraId="51AF6131" w14:textId="767BA583" w:rsidR="00A91E2B" w:rsidRDefault="00A91E2B" w:rsidP="00A91E2B">
      <w:pPr>
        <w:ind w:left="420"/>
      </w:pPr>
      <w:r>
        <w:rPr>
          <w:rFonts w:hint="eastAsia"/>
        </w:rPr>
        <w:t>セキュリティ</w:t>
      </w:r>
      <w:r w:rsidR="002A266E">
        <w:rPr>
          <w:rFonts w:hint="eastAsia"/>
        </w:rPr>
        <w:t>対応</w:t>
      </w:r>
      <w:r>
        <w:tab/>
      </w:r>
      <w:r>
        <w:tab/>
        <w:t>暗号化通信（SSL：Secure Socket Layer）。</w:t>
      </w:r>
    </w:p>
    <w:p w14:paraId="23DD2530" w14:textId="77777777" w:rsidR="002A266E" w:rsidRDefault="002A266E" w:rsidP="002A266E">
      <w:pPr>
        <w:ind w:left="420"/>
      </w:pPr>
      <w:r>
        <w:t>SSL対応</w:t>
      </w:r>
      <w:r>
        <w:tab/>
      </w:r>
      <w:r>
        <w:tab/>
      </w:r>
      <w:r>
        <w:tab/>
        <w:t>SSLの設定を行う</w:t>
      </w:r>
      <w:r>
        <w:rPr>
          <w:rFonts w:hint="eastAsia"/>
        </w:rPr>
        <w:t>（</w:t>
      </w:r>
      <w:r>
        <w:t>Let’s Encryptを利用する</w:t>
      </w:r>
      <w:r>
        <w:rPr>
          <w:rFonts w:hint="eastAsia"/>
        </w:rPr>
        <w:t>）</w:t>
      </w:r>
    </w:p>
    <w:p w14:paraId="50306CC4" w14:textId="40FF5ECD" w:rsidR="00A91E2B" w:rsidRDefault="00A91E2B" w:rsidP="00A91E2B">
      <w:pPr>
        <w:ind w:left="420"/>
      </w:pPr>
      <w:r>
        <w:rPr>
          <w:rFonts w:hint="eastAsia"/>
        </w:rPr>
        <w:t>システム点検</w:t>
      </w:r>
      <w:r>
        <w:tab/>
      </w:r>
      <w:r>
        <w:tab/>
        <w:t>各種OS、ブラウザで閲覧</w:t>
      </w:r>
      <w:r w:rsidR="002A266E">
        <w:rPr>
          <w:rFonts w:hint="eastAsia"/>
        </w:rPr>
        <w:t>の点検をします。</w:t>
      </w:r>
    </w:p>
    <w:p w14:paraId="694E3339" w14:textId="77777777" w:rsidR="002707F1" w:rsidRDefault="002707F1" w:rsidP="00A91E2B">
      <w:pPr>
        <w:ind w:left="420"/>
      </w:pPr>
    </w:p>
    <w:p w14:paraId="166D244B" w14:textId="23DECFD6" w:rsidR="002707F1" w:rsidRDefault="002707F1" w:rsidP="00A91E2B">
      <w:pPr>
        <w:ind w:left="420"/>
        <w:rPr>
          <w:rFonts w:hint="eastAsia"/>
        </w:rPr>
      </w:pPr>
      <w:r>
        <w:rPr>
          <w:rFonts w:hint="eastAsia"/>
        </w:rPr>
        <w:t>＜オプション＞</w:t>
      </w:r>
    </w:p>
    <w:p w14:paraId="3CAC69DB" w14:textId="5E12116C" w:rsidR="002707F1" w:rsidRDefault="002707F1" w:rsidP="002707F1">
      <w:pPr>
        <w:ind w:left="420"/>
      </w:pPr>
      <w:r>
        <w:rPr>
          <w:rFonts w:hint="eastAsia"/>
        </w:rPr>
        <w:t>ユーザ側</w:t>
      </w:r>
      <w:r>
        <w:tab/>
      </w:r>
      <w:r>
        <w:tab/>
      </w:r>
      <w:r>
        <w:tab/>
      </w:r>
      <w:r>
        <w:rPr>
          <w:rFonts w:hint="eastAsia"/>
        </w:rPr>
        <w:t>ユーザ登録（マイページURL、ID、PWをメール送信）</w:t>
      </w:r>
    </w:p>
    <w:p w14:paraId="2629B502" w14:textId="5133F845" w:rsidR="002707F1" w:rsidRDefault="002707F1" w:rsidP="002707F1">
      <w:pPr>
        <w:ind w:left="420"/>
        <w:rPr>
          <w:rFonts w:hint="eastAsia"/>
        </w:rPr>
      </w:pPr>
      <w:r>
        <w:rPr>
          <w:rFonts w:hint="eastAsia"/>
        </w:rPr>
        <w:t>選挙機能</w:t>
      </w:r>
      <w:r>
        <w:tab/>
      </w:r>
      <w:r>
        <w:tab/>
      </w:r>
      <w:r>
        <w:tab/>
      </w:r>
      <w:r>
        <w:rPr>
          <w:rFonts w:hint="eastAsia"/>
        </w:rPr>
        <w:t>選挙は２回実施（代議士</w:t>
      </w:r>
      <w:r>
        <w:rPr>
          <w:rFonts w:hint="eastAsia"/>
        </w:rPr>
        <w:t>選挙</w:t>
      </w:r>
      <w:r>
        <w:rPr>
          <w:rFonts w:hint="eastAsia"/>
        </w:rPr>
        <w:t>、理事選挙）</w:t>
      </w:r>
    </w:p>
    <w:p w14:paraId="41CBE95D" w14:textId="77777777" w:rsidR="00021E7B" w:rsidRPr="002707F1" w:rsidRDefault="00021E7B" w:rsidP="00A91E2B">
      <w:pPr>
        <w:ind w:left="420"/>
      </w:pPr>
    </w:p>
    <w:p w14:paraId="78D4C1CB" w14:textId="5CEA6C0A" w:rsidR="00021E7B" w:rsidRDefault="00021E7B" w:rsidP="00A91E2B">
      <w:pPr>
        <w:ind w:left="420"/>
      </w:pPr>
      <w:r>
        <w:rPr>
          <w:rFonts w:hint="eastAsia"/>
        </w:rPr>
        <w:t>＜レンタルサーバ＞</w:t>
      </w:r>
    </w:p>
    <w:p w14:paraId="752D965C" w14:textId="29932D75" w:rsidR="00A91E2B" w:rsidRDefault="00A91E2B" w:rsidP="00A91E2B">
      <w:pPr>
        <w:ind w:left="420"/>
      </w:pPr>
      <w:r>
        <w:rPr>
          <w:rFonts w:hint="eastAsia"/>
        </w:rPr>
        <w:t>ドメイン</w:t>
      </w:r>
      <w:r>
        <w:tab/>
      </w:r>
      <w:r>
        <w:tab/>
      </w:r>
      <w:r>
        <w:tab/>
      </w:r>
      <w:r w:rsidR="00021E7B">
        <w:rPr>
          <w:rFonts w:hint="eastAsia"/>
        </w:rPr>
        <w:t>ドメインを設定</w:t>
      </w:r>
      <w:r>
        <w:t>（１年度分）</w:t>
      </w:r>
    </w:p>
    <w:p w14:paraId="70EE4A2B" w14:textId="4FDD7A48" w:rsidR="00A91E2B" w:rsidRDefault="00A91E2B" w:rsidP="00A91E2B">
      <w:pPr>
        <w:ind w:left="420"/>
      </w:pPr>
      <w:r>
        <w:rPr>
          <w:rFonts w:hint="eastAsia"/>
        </w:rPr>
        <w:t>初期設定</w:t>
      </w:r>
      <w:r>
        <w:tab/>
      </w:r>
      <w:r>
        <w:tab/>
      </w:r>
      <w:r>
        <w:tab/>
      </w:r>
      <w:r>
        <w:t>ドメインとレンタルサーバ</w:t>
      </w:r>
      <w:r w:rsidR="002A266E">
        <w:rPr>
          <w:rFonts w:hint="eastAsia"/>
        </w:rPr>
        <w:t>を</w:t>
      </w:r>
      <w:r>
        <w:t>設定（初年度のみ）</w:t>
      </w:r>
    </w:p>
    <w:p w14:paraId="00A0527B" w14:textId="135EBB6B" w:rsidR="00A91E2B" w:rsidRDefault="00A91E2B" w:rsidP="00A91E2B">
      <w:pPr>
        <w:ind w:left="420"/>
      </w:pPr>
      <w:r>
        <w:rPr>
          <w:rFonts w:hint="eastAsia"/>
        </w:rPr>
        <w:lastRenderedPageBreak/>
        <w:t>レンタルサーバ</w:t>
      </w:r>
      <w:r>
        <w:tab/>
      </w:r>
      <w:r>
        <w:tab/>
        <w:t>１年間のレンタルサーバを提供（１年度分）</w:t>
      </w:r>
    </w:p>
    <w:p w14:paraId="4FEC0D1F" w14:textId="00C6F0DE" w:rsidR="002A266E" w:rsidRDefault="00A91E2B" w:rsidP="00A91E2B">
      <w:pPr>
        <w:ind w:left="420"/>
      </w:pPr>
      <w:r>
        <w:rPr>
          <w:rFonts w:hint="eastAsia"/>
        </w:rPr>
        <w:t>バックアップ作業</w:t>
      </w:r>
      <w:r>
        <w:tab/>
      </w:r>
      <w:r>
        <w:tab/>
        <w:t>定期的（月２回）</w:t>
      </w:r>
    </w:p>
    <w:p w14:paraId="1A159262" w14:textId="5F0E9389" w:rsidR="00A91E2B" w:rsidRDefault="002A266E" w:rsidP="00A91E2B">
      <w:pPr>
        <w:ind w:left="420"/>
      </w:pPr>
      <w:r>
        <w:rPr>
          <w:rFonts w:hint="eastAsia"/>
        </w:rPr>
        <w:t>バックアップ対象</w:t>
      </w:r>
      <w:r>
        <w:tab/>
      </w:r>
      <w:r>
        <w:tab/>
      </w:r>
      <w:r w:rsidR="00A91E2B">
        <w:t>ファイル、データベースをバックアップ</w:t>
      </w:r>
    </w:p>
    <w:p w14:paraId="489D8877" w14:textId="4F98D7FC" w:rsidR="00A91E2B" w:rsidRDefault="00A91E2B" w:rsidP="00A91E2B">
      <w:pPr>
        <w:ind w:left="420"/>
      </w:pPr>
      <w:r>
        <w:rPr>
          <w:rFonts w:hint="eastAsia"/>
        </w:rPr>
        <w:t>ログ保存・監視</w:t>
      </w:r>
      <w:r>
        <w:tab/>
      </w:r>
      <w:r>
        <w:tab/>
        <w:t>２ヶ月程度のサーバログを保存</w:t>
      </w:r>
    </w:p>
    <w:p w14:paraId="5E890AAB" w14:textId="23AFA684" w:rsidR="00A91E2B" w:rsidRDefault="00A91E2B" w:rsidP="00A91E2B">
      <w:pPr>
        <w:ind w:left="420"/>
      </w:pPr>
      <w:r>
        <w:rPr>
          <w:rFonts w:hint="eastAsia"/>
        </w:rPr>
        <w:t>不正アクセス監視</w:t>
      </w:r>
      <w:r>
        <w:tab/>
      </w:r>
      <w:r w:rsidR="00021E7B">
        <w:tab/>
      </w:r>
      <w:r>
        <w:t>ログ監視</w:t>
      </w:r>
      <w:r w:rsidR="00021E7B">
        <w:rPr>
          <w:rFonts w:hint="eastAsia"/>
        </w:rPr>
        <w:t>で、</w:t>
      </w:r>
      <w:r>
        <w:t>不正アクセスの有無などをチェック</w:t>
      </w:r>
    </w:p>
    <w:p w14:paraId="63980439" w14:textId="26E02D91" w:rsidR="00C222E9" w:rsidRPr="005A7B30" w:rsidRDefault="00A91E2B" w:rsidP="00A91E2B">
      <w:pPr>
        <w:ind w:left="420"/>
        <w:rPr>
          <w:rFonts w:hint="eastAsia"/>
          <w:color w:val="FF0000"/>
        </w:rPr>
      </w:pPr>
      <w:r w:rsidRPr="005A7B30">
        <w:rPr>
          <w:rFonts w:hint="eastAsia"/>
          <w:color w:val="FF0000"/>
        </w:rPr>
        <w:t>なお、詳細の仕様、素材・原稿に関しては</w:t>
      </w:r>
      <w:r w:rsidR="006367CA" w:rsidRPr="005A7B30">
        <w:rPr>
          <w:rFonts w:hint="eastAsia"/>
          <w:color w:val="FF0000"/>
        </w:rPr>
        <w:t>、ご発注側で</w:t>
      </w:r>
      <w:r w:rsidR="0028348F" w:rsidRPr="005A7B30">
        <w:rPr>
          <w:rFonts w:hint="eastAsia"/>
          <w:color w:val="FF0000"/>
        </w:rPr>
        <w:t>、</w:t>
      </w:r>
      <w:r w:rsidR="006367CA" w:rsidRPr="005A7B30">
        <w:rPr>
          <w:rFonts w:hint="eastAsia"/>
          <w:color w:val="FF0000"/>
        </w:rPr>
        <w:t>ご提供ください。</w:t>
      </w:r>
    </w:p>
    <w:p w14:paraId="4EBAFD3D" w14:textId="77777777" w:rsidR="0090105E" w:rsidRDefault="0090105E" w:rsidP="00F80419"/>
    <w:p w14:paraId="6C8185E7" w14:textId="77777777" w:rsidR="0035096E" w:rsidRDefault="0035096E" w:rsidP="0035096E">
      <w:r>
        <w:rPr>
          <w:rFonts w:hint="eastAsia"/>
        </w:rPr>
        <w:t>５．</w:t>
      </w:r>
      <w:r>
        <w:rPr>
          <w:rFonts w:hint="eastAsia"/>
        </w:rPr>
        <w:t>その他</w:t>
      </w:r>
    </w:p>
    <w:p w14:paraId="5C85870C" w14:textId="77777777" w:rsidR="00220ED9" w:rsidRDefault="00220ED9" w:rsidP="00EF13A7"/>
    <w:p w14:paraId="310794A8" w14:textId="58194554" w:rsidR="0035096E" w:rsidRDefault="0035096E" w:rsidP="00C05111">
      <w:pPr>
        <w:rPr>
          <w:rFonts w:hint="eastAsia"/>
        </w:rPr>
      </w:pPr>
      <w:r>
        <w:rPr>
          <w:rFonts w:hint="eastAsia"/>
        </w:rPr>
        <w:t>仕様書に記載のない事項または請負業務の実施に関して生じる問題については、必要に応じ担当者と協議の上、指示に従うものと</w:t>
      </w:r>
      <w:r>
        <w:rPr>
          <w:rFonts w:hint="eastAsia"/>
        </w:rPr>
        <w:t>します。</w:t>
      </w:r>
    </w:p>
    <w:p w14:paraId="5F0EEF8B" w14:textId="580CB931" w:rsidR="00F80419" w:rsidRDefault="00F80419" w:rsidP="00687DC1">
      <w:pPr>
        <w:jc w:val="right"/>
      </w:pPr>
      <w:r>
        <w:rPr>
          <w:rFonts w:hint="eastAsia"/>
        </w:rPr>
        <w:t>以上。</w:t>
      </w:r>
    </w:p>
    <w:sectPr w:rsidR="00F8041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B6B2" w14:textId="77777777" w:rsidR="005E74EA" w:rsidRDefault="005E74EA" w:rsidP="00BE4F6F">
      <w:r>
        <w:separator/>
      </w:r>
    </w:p>
  </w:endnote>
  <w:endnote w:type="continuationSeparator" w:id="0">
    <w:p w14:paraId="268661A3" w14:textId="77777777" w:rsidR="005E74EA" w:rsidRDefault="005E74EA" w:rsidP="00BE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95993552"/>
      <w:docPartObj>
        <w:docPartGallery w:val="Page Numbers (Bottom of Page)"/>
        <w:docPartUnique/>
      </w:docPartObj>
    </w:sdtPr>
    <w:sdtContent>
      <w:p w14:paraId="1FB43E13" w14:textId="791B6AA7" w:rsidR="00BE4F6F" w:rsidRDefault="00BE4F6F" w:rsidP="00D92A08">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09B27EB9" w14:textId="77777777" w:rsidR="00BE4F6F" w:rsidRDefault="00BE4F6F" w:rsidP="00BE4F6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130741667"/>
      <w:docPartObj>
        <w:docPartGallery w:val="Page Numbers (Bottom of Page)"/>
        <w:docPartUnique/>
      </w:docPartObj>
    </w:sdtPr>
    <w:sdtContent>
      <w:p w14:paraId="48D84985" w14:textId="723CF700" w:rsidR="00BE4F6F" w:rsidRDefault="00BE4F6F" w:rsidP="00D92A08">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1877D94E" w14:textId="77777777" w:rsidR="00BE4F6F" w:rsidRDefault="00BE4F6F" w:rsidP="00BE4F6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4059" w14:textId="77777777" w:rsidR="005E74EA" w:rsidRDefault="005E74EA" w:rsidP="00BE4F6F">
      <w:r>
        <w:separator/>
      </w:r>
    </w:p>
  </w:footnote>
  <w:footnote w:type="continuationSeparator" w:id="0">
    <w:p w14:paraId="5214309B" w14:textId="77777777" w:rsidR="005E74EA" w:rsidRDefault="005E74EA" w:rsidP="00BE4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D5BE0"/>
    <w:multiLevelType w:val="hybridMultilevel"/>
    <w:tmpl w:val="D3B0B742"/>
    <w:lvl w:ilvl="0" w:tplc="EEA8226C">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A4B671B"/>
    <w:multiLevelType w:val="hybridMultilevel"/>
    <w:tmpl w:val="934A2746"/>
    <w:lvl w:ilvl="0" w:tplc="DC0EA93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307318321">
    <w:abstractNumId w:val="1"/>
  </w:num>
  <w:num w:numId="2" w16cid:durableId="59116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19"/>
    <w:rsid w:val="00002E44"/>
    <w:rsid w:val="00021E7B"/>
    <w:rsid w:val="000E01EC"/>
    <w:rsid w:val="000E7105"/>
    <w:rsid w:val="00140375"/>
    <w:rsid w:val="00176A15"/>
    <w:rsid w:val="001D39CE"/>
    <w:rsid w:val="001F02D7"/>
    <w:rsid w:val="00220ED9"/>
    <w:rsid w:val="00225114"/>
    <w:rsid w:val="002707F1"/>
    <w:rsid w:val="0028348F"/>
    <w:rsid w:val="002A266E"/>
    <w:rsid w:val="002B70FF"/>
    <w:rsid w:val="0035096E"/>
    <w:rsid w:val="00380377"/>
    <w:rsid w:val="003D1563"/>
    <w:rsid w:val="004B507F"/>
    <w:rsid w:val="004D39EF"/>
    <w:rsid w:val="005459C8"/>
    <w:rsid w:val="0055308C"/>
    <w:rsid w:val="005949B1"/>
    <w:rsid w:val="005A67DF"/>
    <w:rsid w:val="005A7B30"/>
    <w:rsid w:val="005E74EA"/>
    <w:rsid w:val="006152FD"/>
    <w:rsid w:val="006367CA"/>
    <w:rsid w:val="00687DC1"/>
    <w:rsid w:val="00784276"/>
    <w:rsid w:val="00820495"/>
    <w:rsid w:val="00842012"/>
    <w:rsid w:val="008478B4"/>
    <w:rsid w:val="00857B17"/>
    <w:rsid w:val="00864CFC"/>
    <w:rsid w:val="0090105E"/>
    <w:rsid w:val="0090428B"/>
    <w:rsid w:val="009234C7"/>
    <w:rsid w:val="00941497"/>
    <w:rsid w:val="009727D0"/>
    <w:rsid w:val="009C4E20"/>
    <w:rsid w:val="009E44E6"/>
    <w:rsid w:val="009F6232"/>
    <w:rsid w:val="00A01E04"/>
    <w:rsid w:val="00A10C07"/>
    <w:rsid w:val="00A27814"/>
    <w:rsid w:val="00A43A4B"/>
    <w:rsid w:val="00A766AA"/>
    <w:rsid w:val="00A91E2B"/>
    <w:rsid w:val="00AA1722"/>
    <w:rsid w:val="00AC2A5F"/>
    <w:rsid w:val="00B53530"/>
    <w:rsid w:val="00B77507"/>
    <w:rsid w:val="00B94F7D"/>
    <w:rsid w:val="00BC0C60"/>
    <w:rsid w:val="00BE2EE4"/>
    <w:rsid w:val="00BE4F6F"/>
    <w:rsid w:val="00C05111"/>
    <w:rsid w:val="00C076C5"/>
    <w:rsid w:val="00C21C44"/>
    <w:rsid w:val="00C222E9"/>
    <w:rsid w:val="00C23C69"/>
    <w:rsid w:val="00C23CF0"/>
    <w:rsid w:val="00D22F74"/>
    <w:rsid w:val="00D32CD3"/>
    <w:rsid w:val="00DD31EE"/>
    <w:rsid w:val="00DF68FA"/>
    <w:rsid w:val="00EF13A7"/>
    <w:rsid w:val="00F144B2"/>
    <w:rsid w:val="00F31DDE"/>
    <w:rsid w:val="00F4281D"/>
    <w:rsid w:val="00F80419"/>
    <w:rsid w:val="00FC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672318"/>
  <w15:chartTrackingRefBased/>
  <w15:docId w15:val="{A6F53963-6E2E-3B4F-941C-C8A449E3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8FA"/>
    <w:pPr>
      <w:ind w:leftChars="400" w:left="840"/>
    </w:pPr>
  </w:style>
  <w:style w:type="paragraph" w:styleId="a4">
    <w:name w:val="footer"/>
    <w:basedOn w:val="a"/>
    <w:link w:val="a5"/>
    <w:uiPriority w:val="99"/>
    <w:unhideWhenUsed/>
    <w:rsid w:val="00BE4F6F"/>
    <w:pPr>
      <w:tabs>
        <w:tab w:val="center" w:pos="4252"/>
        <w:tab w:val="right" w:pos="8504"/>
      </w:tabs>
      <w:snapToGrid w:val="0"/>
    </w:pPr>
  </w:style>
  <w:style w:type="character" w:customStyle="1" w:styleId="a5">
    <w:name w:val="フッター (文字)"/>
    <w:basedOn w:val="a0"/>
    <w:link w:val="a4"/>
    <w:uiPriority w:val="99"/>
    <w:rsid w:val="00BE4F6F"/>
  </w:style>
  <w:style w:type="character" w:styleId="a6">
    <w:name w:val="page number"/>
    <w:basedOn w:val="a0"/>
    <w:uiPriority w:val="99"/>
    <w:semiHidden/>
    <w:unhideWhenUsed/>
    <w:rsid w:val="00BE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たんの あつみ</dc:creator>
  <cp:keywords/>
  <dc:description/>
  <cp:lastModifiedBy>Tanno Atsumi</cp:lastModifiedBy>
  <cp:revision>98</cp:revision>
  <dcterms:created xsi:type="dcterms:W3CDTF">2022-12-20T08:50:00Z</dcterms:created>
  <dcterms:modified xsi:type="dcterms:W3CDTF">2023-06-14T00:37:00Z</dcterms:modified>
</cp:coreProperties>
</file>